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4E0" w:rsidRDefault="009704E0">
      <w:pPr>
        <w:rPr>
          <w:sz w:val="32"/>
          <w:szCs w:val="32"/>
        </w:rPr>
      </w:pPr>
      <w:r w:rsidRPr="00B80BEA">
        <w:rPr>
          <w:sz w:val="32"/>
          <w:szCs w:val="32"/>
        </w:rPr>
        <w:t>Вот и наступил долгожданный день. Веселые детские голоса наполнили радостным щебетанием летний школьный лагерь «Радуга». Началась интересная лагерная жизнь. Согласно плану работы сегодня прошел праздник открытия лагеря. Развлекательно-игровую программу «Здравствуй, лагерь!» организовали и провели КМО ВОС. Веселое мероприятие пришлось всем по душе.</w:t>
      </w:r>
    </w:p>
    <w:p w:rsidR="00E85EF6" w:rsidRDefault="00E85EF6">
      <w:pPr>
        <w:rPr>
          <w:sz w:val="32"/>
          <w:szCs w:val="32"/>
        </w:rPr>
      </w:pPr>
    </w:p>
    <w:p w:rsidR="00E85EF6" w:rsidRPr="00B80BEA" w:rsidRDefault="00E85EF6">
      <w:pPr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5940425" cy="30587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5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5EF6" w:rsidRPr="00B80BEA" w:rsidSect="00E6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04E0"/>
    <w:rsid w:val="009704E0"/>
    <w:rsid w:val="00B80BEA"/>
    <w:rsid w:val="00E6486E"/>
    <w:rsid w:val="00E8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9FC76"/>
  <w15:docId w15:val="{ADF36B82-EDB9-449C-89E5-BE64BEDB7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4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 20</dc:creator>
  <cp:keywords/>
  <dc:description/>
  <cp:lastModifiedBy>Юлия Батракова</cp:lastModifiedBy>
  <cp:revision>4</cp:revision>
  <dcterms:created xsi:type="dcterms:W3CDTF">2019-06-03T04:51:00Z</dcterms:created>
  <dcterms:modified xsi:type="dcterms:W3CDTF">2019-06-03T08:59:00Z</dcterms:modified>
</cp:coreProperties>
</file>